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E8957" w14:textId="5B5BE316" w:rsidR="00EB3E10" w:rsidRPr="00D90907" w:rsidRDefault="008B75C3" w:rsidP="00EB3E10">
      <w:pPr>
        <w:tabs>
          <w:tab w:val="left" w:pos="1134"/>
        </w:tabs>
        <w:jc w:val="center"/>
        <w:rPr>
          <w:b/>
          <w:bCs/>
          <w:lang w:val="kk-KZ"/>
        </w:rPr>
      </w:pPr>
      <w:r w:rsidRPr="00D90907">
        <w:rPr>
          <w:b/>
          <w:lang w:val="kk-KZ"/>
        </w:rPr>
        <w:t>«</w:t>
      </w:r>
      <w:r w:rsidR="00D90907" w:rsidRPr="00D90907">
        <w:rPr>
          <w:b/>
          <w:bCs/>
          <w:color w:val="000000"/>
          <w:szCs w:val="32"/>
          <w:lang w:val="kk-KZ"/>
        </w:rPr>
        <w:t>Мемлекеттік инвестициялық жобаларды жоспарлау және іске асыру, инвестициялық ұсынысты, техникалық-экономикалық және қаржылық-экономикалық негіздемелерді әзірлеу немесе түзету, қажетті сараптамаларды жүргізу, бюджеттік кредиттеудің орындылығын айқындау, мемлекеттік инвестициялық жобалардың портфелін қалыптастыру, сондай-ақ бекітілген (нақтыланған) параметрлерді түзету, мемлекеттік инвестициялық жобаларды іріктеу, іске асырылуын мониторингтеу және бағалау қағидаларын бекіту туралы</w:t>
      </w:r>
      <w:r w:rsidR="00B26E41" w:rsidRPr="00D90907">
        <w:rPr>
          <w:b/>
          <w:lang w:val="kk-KZ"/>
        </w:rPr>
        <w:t xml:space="preserve">» </w:t>
      </w:r>
      <w:r w:rsidR="00EB3E10" w:rsidRPr="00D90907">
        <w:rPr>
          <w:b/>
          <w:bCs/>
          <w:lang w:val="kk-KZ"/>
        </w:rPr>
        <w:t xml:space="preserve">Қазақстан Республикасы </w:t>
      </w:r>
      <w:r w:rsidR="00424B2B" w:rsidRPr="00D90907">
        <w:rPr>
          <w:b/>
          <w:bCs/>
          <w:lang w:val="kk-KZ"/>
        </w:rPr>
        <w:t xml:space="preserve">Премьер-Министрінің орынбасары ‒ </w:t>
      </w:r>
      <w:r w:rsidR="00EB3E10" w:rsidRPr="00D90907">
        <w:rPr>
          <w:b/>
          <w:bCs/>
          <w:lang w:val="kk-KZ"/>
        </w:rPr>
        <w:t>Ұлттық экономика министрі бұйрығының жобасына</w:t>
      </w:r>
    </w:p>
    <w:p w14:paraId="4A87A320" w14:textId="77777777" w:rsidR="00EB3E10" w:rsidRPr="00D90907" w:rsidRDefault="00EB3E10" w:rsidP="00EB3E10">
      <w:pPr>
        <w:tabs>
          <w:tab w:val="left" w:pos="1134"/>
        </w:tabs>
        <w:jc w:val="center"/>
        <w:rPr>
          <w:b/>
          <w:lang w:val="kk-KZ"/>
        </w:rPr>
      </w:pPr>
      <w:r w:rsidRPr="00D90907">
        <w:rPr>
          <w:b/>
          <w:lang w:val="kk-KZ"/>
        </w:rPr>
        <w:t>түсіндірме жазба</w:t>
      </w:r>
    </w:p>
    <w:p w14:paraId="5089D844" w14:textId="0AA36341" w:rsidR="008B75C3" w:rsidRPr="00D90907" w:rsidRDefault="008B75C3" w:rsidP="008B75C3">
      <w:pPr>
        <w:tabs>
          <w:tab w:val="left" w:pos="1134"/>
        </w:tabs>
        <w:jc w:val="center"/>
        <w:rPr>
          <w:b/>
          <w:lang w:val="kk-KZ"/>
        </w:rPr>
      </w:pPr>
    </w:p>
    <w:p w14:paraId="39235A87" w14:textId="77777777" w:rsidR="006457CB" w:rsidRPr="00D90907" w:rsidRDefault="006457CB" w:rsidP="008B75C3">
      <w:pPr>
        <w:tabs>
          <w:tab w:val="left" w:pos="1134"/>
        </w:tabs>
        <w:jc w:val="center"/>
        <w:rPr>
          <w:b/>
          <w:lang w:val="kk-KZ"/>
        </w:rPr>
      </w:pPr>
    </w:p>
    <w:p w14:paraId="533A9A25" w14:textId="77777777" w:rsidR="005633D6" w:rsidRPr="00D90907" w:rsidRDefault="00177A8C" w:rsidP="00DE0856">
      <w:pPr>
        <w:pStyle w:val="a3"/>
        <w:numPr>
          <w:ilvl w:val="0"/>
          <w:numId w:val="1"/>
        </w:numPr>
        <w:tabs>
          <w:tab w:val="left" w:pos="993"/>
        </w:tabs>
        <w:ind w:left="0" w:firstLine="709"/>
        <w:jc w:val="both"/>
        <w:rPr>
          <w:b/>
          <w:lang w:val="kk-KZ"/>
        </w:rPr>
      </w:pPr>
      <w:r w:rsidRPr="00D90907">
        <w:rPr>
          <w:b/>
          <w:spacing w:val="2"/>
          <w:shd w:val="clear" w:color="auto" w:fill="FFFFFF"/>
          <w:lang w:val="kk-KZ"/>
        </w:rPr>
        <w:t>Әзірл</w:t>
      </w:r>
      <w:r w:rsidR="00002500" w:rsidRPr="00D90907">
        <w:rPr>
          <w:b/>
          <w:spacing w:val="2"/>
          <w:shd w:val="clear" w:color="auto" w:fill="FFFFFF"/>
          <w:lang w:val="kk-KZ"/>
        </w:rPr>
        <w:t>еуші мемлекеттік органның атауы.</w:t>
      </w:r>
    </w:p>
    <w:p w14:paraId="0A38576F" w14:textId="77777777" w:rsidR="005633D6" w:rsidRPr="00D90907" w:rsidRDefault="005633D6" w:rsidP="00DE0856">
      <w:pPr>
        <w:pStyle w:val="a3"/>
        <w:tabs>
          <w:tab w:val="left" w:pos="720"/>
          <w:tab w:val="left" w:pos="993"/>
        </w:tabs>
        <w:ind w:left="0" w:firstLine="709"/>
        <w:jc w:val="both"/>
        <w:rPr>
          <w:lang w:val="kk-KZ"/>
        </w:rPr>
      </w:pPr>
      <w:r w:rsidRPr="00D90907">
        <w:rPr>
          <w:lang w:val="kk-KZ"/>
        </w:rPr>
        <w:t>Қазақстан</w:t>
      </w:r>
      <w:r w:rsidR="00DE0856" w:rsidRPr="00D90907">
        <w:rPr>
          <w:lang w:val="kk-KZ"/>
        </w:rPr>
        <w:t xml:space="preserve"> </w:t>
      </w:r>
      <w:r w:rsidRPr="00D90907">
        <w:rPr>
          <w:lang w:val="kk-KZ"/>
        </w:rPr>
        <w:t>Республикасы</w:t>
      </w:r>
      <w:r w:rsidR="00F77781" w:rsidRPr="00D90907">
        <w:rPr>
          <w:lang w:val="kk-KZ"/>
        </w:rPr>
        <w:t>ның</w:t>
      </w:r>
      <w:r w:rsidR="00DE0856" w:rsidRPr="00D90907">
        <w:rPr>
          <w:lang w:val="kk-KZ"/>
        </w:rPr>
        <w:t xml:space="preserve"> </w:t>
      </w:r>
      <w:r w:rsidR="000467B6" w:rsidRPr="00D90907">
        <w:rPr>
          <w:lang w:val="kk-KZ"/>
        </w:rPr>
        <w:t>Ұлттық экономика</w:t>
      </w:r>
      <w:r w:rsidR="00DE0856" w:rsidRPr="00D90907">
        <w:rPr>
          <w:lang w:val="kk-KZ"/>
        </w:rPr>
        <w:t xml:space="preserve"> </w:t>
      </w:r>
      <w:r w:rsidRPr="00D90907">
        <w:rPr>
          <w:lang w:val="kk-KZ"/>
        </w:rPr>
        <w:t>министрлігі.</w:t>
      </w:r>
    </w:p>
    <w:p w14:paraId="2E7EF692" w14:textId="77777777" w:rsidR="005633D6" w:rsidRPr="00D90907" w:rsidRDefault="00CB414E" w:rsidP="00DE0856">
      <w:pPr>
        <w:pStyle w:val="a3"/>
        <w:numPr>
          <w:ilvl w:val="0"/>
          <w:numId w:val="1"/>
        </w:numPr>
        <w:tabs>
          <w:tab w:val="left" w:pos="993"/>
        </w:tabs>
        <w:ind w:left="0" w:firstLine="709"/>
        <w:jc w:val="both"/>
        <w:rPr>
          <w:b/>
          <w:lang w:val="kk-KZ"/>
        </w:rPr>
      </w:pPr>
      <w:r w:rsidRPr="00D90907">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002500" w:rsidRPr="00D90907">
        <w:rPr>
          <w:b/>
          <w:lang w:val="kk-KZ"/>
        </w:rPr>
        <w:t>.</w:t>
      </w:r>
    </w:p>
    <w:p w14:paraId="57C6102F" w14:textId="638DA29A" w:rsidR="00EB3E10" w:rsidRPr="00D90907" w:rsidRDefault="00FC00EE" w:rsidP="00550D5D">
      <w:pPr>
        <w:pStyle w:val="a3"/>
        <w:tabs>
          <w:tab w:val="left" w:pos="993"/>
        </w:tabs>
        <w:ind w:left="0" w:firstLine="709"/>
        <w:jc w:val="both"/>
        <w:rPr>
          <w:lang w:val="kk-KZ"/>
        </w:rPr>
      </w:pPr>
      <w:r w:rsidRPr="00FC00EE">
        <w:rPr>
          <w:color w:val="000000"/>
          <w:lang w:val="kk-KZ"/>
        </w:rPr>
        <w:t>Қазақстан Республикасы Бюджет кодексінің 148-баптың 9-тармағына,</w:t>
      </w:r>
      <w:r>
        <w:rPr>
          <w:color w:val="000000"/>
          <w:lang w:val="kk-KZ"/>
        </w:rPr>
        <w:br/>
      </w:r>
      <w:r w:rsidRPr="00FC00EE">
        <w:rPr>
          <w:color w:val="000000"/>
          <w:lang w:val="kk-KZ"/>
        </w:rPr>
        <w:t>149-баптың 9-тармағына, 150-баптың 1-тармағына, 153-баптың 3-тармағына, 155-баптың 1) және 2) тармақшасына сәйкес</w:t>
      </w:r>
      <w:r w:rsidR="00550D5D" w:rsidRPr="00D90907">
        <w:rPr>
          <w:lang w:val="kk-KZ"/>
        </w:rPr>
        <w:t>.</w:t>
      </w:r>
    </w:p>
    <w:p w14:paraId="6467D069" w14:textId="77777777" w:rsidR="00FA0559" w:rsidRPr="00D90907" w:rsidRDefault="00CB414E" w:rsidP="00FA0559">
      <w:pPr>
        <w:pStyle w:val="a3"/>
        <w:numPr>
          <w:ilvl w:val="0"/>
          <w:numId w:val="1"/>
        </w:numPr>
        <w:tabs>
          <w:tab w:val="left" w:pos="993"/>
        </w:tabs>
        <w:ind w:left="0" w:firstLine="709"/>
        <w:jc w:val="both"/>
        <w:rPr>
          <w:b/>
          <w:lang w:val="kk-KZ"/>
        </w:rPr>
      </w:pPr>
      <w:r w:rsidRPr="00D90907">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sidRPr="00D90907">
        <w:rPr>
          <w:b/>
          <w:lang w:val="kk-KZ"/>
        </w:rPr>
        <w:t>.</w:t>
      </w:r>
    </w:p>
    <w:p w14:paraId="7DB33737" w14:textId="77777777" w:rsidR="00FA0559" w:rsidRPr="00D90907" w:rsidRDefault="00FA0559" w:rsidP="00FA0559">
      <w:pPr>
        <w:pStyle w:val="a3"/>
        <w:widowControl w:val="0"/>
        <w:tabs>
          <w:tab w:val="left" w:pos="851"/>
          <w:tab w:val="left" w:pos="993"/>
        </w:tabs>
        <w:ind w:left="0" w:firstLine="709"/>
        <w:jc w:val="both"/>
        <w:rPr>
          <w:rFonts w:eastAsia="Calibri"/>
          <w:lang w:val="kk-KZ"/>
        </w:rPr>
      </w:pPr>
      <w:r w:rsidRPr="00D90907">
        <w:rPr>
          <w:rFonts w:eastAsia="Calibri"/>
          <w:lang w:val="kk-KZ"/>
        </w:rPr>
        <w:t xml:space="preserve">Жобаны </w:t>
      </w:r>
      <w:r w:rsidR="00766176" w:rsidRPr="00D90907">
        <w:rPr>
          <w:rFonts w:eastAsia="Calibri"/>
          <w:lang w:val="kk-KZ"/>
        </w:rPr>
        <w:t xml:space="preserve">қабылдау </w:t>
      </w:r>
      <w:r w:rsidRPr="00D90907">
        <w:rPr>
          <w:rFonts w:eastAsia="Calibri"/>
          <w:lang w:val="kk-KZ"/>
        </w:rPr>
        <w:t>мемлекеттік бюджеттен қаржы шығындары</w:t>
      </w:r>
      <w:r w:rsidR="00A47A1B" w:rsidRPr="00D90907">
        <w:rPr>
          <w:rFonts w:eastAsia="Calibri"/>
          <w:lang w:val="kk-KZ"/>
        </w:rPr>
        <w:t>н</w:t>
      </w:r>
      <w:r w:rsidRPr="00D90907">
        <w:rPr>
          <w:rFonts w:eastAsia="Calibri"/>
          <w:lang w:val="kk-KZ"/>
        </w:rPr>
        <w:t xml:space="preserve"> </w:t>
      </w:r>
      <w:r w:rsidR="00543EF9" w:rsidRPr="00D90907">
        <w:rPr>
          <w:rFonts w:eastAsia="Calibri"/>
          <w:lang w:val="kk-KZ"/>
        </w:rPr>
        <w:t>талап</w:t>
      </w:r>
      <w:r w:rsidRPr="00D90907">
        <w:rPr>
          <w:rFonts w:eastAsia="Calibri"/>
          <w:lang w:val="kk-KZ"/>
        </w:rPr>
        <w:t xml:space="preserve"> етпейді.</w:t>
      </w:r>
    </w:p>
    <w:p w14:paraId="5F5A2879" w14:textId="77777777" w:rsidR="005633D6" w:rsidRPr="00D90907" w:rsidRDefault="00CB414E" w:rsidP="00EB2F20">
      <w:pPr>
        <w:pStyle w:val="a3"/>
        <w:numPr>
          <w:ilvl w:val="0"/>
          <w:numId w:val="3"/>
        </w:numPr>
        <w:tabs>
          <w:tab w:val="left" w:pos="993"/>
        </w:tabs>
        <w:ind w:left="0" w:firstLine="709"/>
        <w:jc w:val="both"/>
        <w:rPr>
          <w:b/>
          <w:lang w:val="kk-KZ"/>
        </w:rPr>
      </w:pPr>
      <w:r w:rsidRPr="00D90907">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w:t>
      </w:r>
      <w:r w:rsidR="00002500" w:rsidRPr="00D90907">
        <w:rPr>
          <w:b/>
          <w:color w:val="000000"/>
          <w:spacing w:val="2"/>
          <w:shd w:val="clear" w:color="auto" w:fill="FFFFFF"/>
          <w:lang w:val="kk-KZ"/>
        </w:rPr>
        <w:t>іздікті қамтамасыз етуге ықпалы.</w:t>
      </w:r>
    </w:p>
    <w:p w14:paraId="20CF8E97" w14:textId="77777777" w:rsidR="005633D6" w:rsidRPr="00D90907" w:rsidRDefault="005633D6" w:rsidP="00DE0856">
      <w:pPr>
        <w:pStyle w:val="a3"/>
        <w:tabs>
          <w:tab w:val="left" w:pos="993"/>
        </w:tabs>
        <w:ind w:left="0" w:firstLine="709"/>
        <w:jc w:val="both"/>
        <w:rPr>
          <w:b/>
          <w:lang w:val="kk-KZ"/>
        </w:rPr>
      </w:pPr>
      <w:r w:rsidRPr="00D90907">
        <w:rPr>
          <w:rFonts w:eastAsia="Calibri"/>
          <w:lang w:val="kk-KZ"/>
        </w:rPr>
        <w:t>Жобаны</w:t>
      </w:r>
      <w:r w:rsidR="00DE0856" w:rsidRPr="00D90907">
        <w:rPr>
          <w:rFonts w:eastAsia="Calibri"/>
          <w:lang w:val="kk-KZ"/>
        </w:rPr>
        <w:t xml:space="preserve"> </w:t>
      </w:r>
      <w:r w:rsidRPr="00D90907">
        <w:rPr>
          <w:rFonts w:eastAsia="Calibri"/>
          <w:lang w:val="kk-KZ"/>
        </w:rPr>
        <w:t>қабылдау</w:t>
      </w:r>
      <w:r w:rsidR="00DE0856" w:rsidRPr="00D90907">
        <w:rPr>
          <w:rFonts w:eastAsia="Calibri"/>
          <w:lang w:val="kk-KZ"/>
        </w:rPr>
        <w:t xml:space="preserve"> </w:t>
      </w:r>
      <w:r w:rsidRPr="00D90907">
        <w:rPr>
          <w:rFonts w:eastAsia="Calibri"/>
          <w:lang w:val="kk-KZ"/>
        </w:rPr>
        <w:t>әлеуметтік-экономикалық</w:t>
      </w:r>
      <w:r w:rsidR="00DE0856" w:rsidRPr="00D90907">
        <w:rPr>
          <w:rFonts w:eastAsia="Calibri"/>
          <w:lang w:val="kk-KZ"/>
        </w:rPr>
        <w:t xml:space="preserve"> </w:t>
      </w:r>
      <w:r w:rsidRPr="00D90907">
        <w:rPr>
          <w:rFonts w:eastAsia="Calibri"/>
          <w:lang w:val="kk-KZ"/>
        </w:rPr>
        <w:t>және</w:t>
      </w:r>
      <w:r w:rsidR="002F5111" w:rsidRPr="00D90907">
        <w:rPr>
          <w:rFonts w:eastAsia="Calibri"/>
          <w:lang w:val="kk-KZ"/>
        </w:rPr>
        <w:t>/</w:t>
      </w:r>
      <w:r w:rsidRPr="00D90907">
        <w:rPr>
          <w:rFonts w:eastAsia="Calibri"/>
          <w:lang w:val="kk-KZ"/>
        </w:rPr>
        <w:t>немесе</w:t>
      </w:r>
      <w:r w:rsidR="00DE0856" w:rsidRPr="00D90907">
        <w:rPr>
          <w:rFonts w:eastAsia="Calibri"/>
          <w:lang w:val="kk-KZ"/>
        </w:rPr>
        <w:t xml:space="preserve"> </w:t>
      </w:r>
      <w:r w:rsidRPr="00D90907">
        <w:rPr>
          <w:rFonts w:eastAsia="Calibri"/>
          <w:lang w:val="kk-KZ"/>
        </w:rPr>
        <w:t>құқықтық</w:t>
      </w:r>
      <w:r w:rsidR="00DE0856" w:rsidRPr="00D90907">
        <w:rPr>
          <w:rFonts w:eastAsia="Calibri"/>
          <w:lang w:val="kk-KZ"/>
        </w:rPr>
        <w:t xml:space="preserve"> </w:t>
      </w:r>
      <w:r w:rsidR="002A65C5" w:rsidRPr="00D90907">
        <w:rPr>
          <w:rFonts w:eastAsia="Calibri"/>
          <w:lang w:val="kk-KZ"/>
        </w:rPr>
        <w:t xml:space="preserve">теріс </w:t>
      </w:r>
      <w:r w:rsidR="00F77781" w:rsidRPr="00D90907">
        <w:rPr>
          <w:rFonts w:eastAsia="Calibri"/>
          <w:lang w:val="kk-KZ"/>
        </w:rPr>
        <w:t>салдар</w:t>
      </w:r>
      <w:r w:rsidRPr="00D90907">
        <w:rPr>
          <w:rFonts w:eastAsia="Calibri"/>
          <w:lang w:val="kk-KZ"/>
        </w:rPr>
        <w:t>ға</w:t>
      </w:r>
      <w:r w:rsidR="00DE0856" w:rsidRPr="00D90907">
        <w:rPr>
          <w:rFonts w:eastAsia="Calibri"/>
          <w:lang w:val="kk-KZ"/>
        </w:rPr>
        <w:t xml:space="preserve"> </w:t>
      </w:r>
      <w:r w:rsidRPr="00D90907">
        <w:rPr>
          <w:rFonts w:eastAsia="Calibri"/>
          <w:lang w:val="kk-KZ"/>
        </w:rPr>
        <w:t>әкеп</w:t>
      </w:r>
      <w:r w:rsidR="00DE0856" w:rsidRPr="00D90907">
        <w:rPr>
          <w:rFonts w:eastAsia="Calibri"/>
          <w:lang w:val="kk-KZ"/>
        </w:rPr>
        <w:t xml:space="preserve"> </w:t>
      </w:r>
      <w:r w:rsidRPr="00D90907">
        <w:rPr>
          <w:rFonts w:eastAsia="Calibri"/>
          <w:lang w:val="kk-KZ"/>
        </w:rPr>
        <w:t>соқтырмайды</w:t>
      </w:r>
      <w:r w:rsidR="00B726AA" w:rsidRPr="00D90907">
        <w:rPr>
          <w:rFonts w:eastAsia="Calibri"/>
          <w:lang w:val="kk-KZ"/>
        </w:rPr>
        <w:t>, сондай-ақ ұлттық қауіпсіздікті қамтамасыз етуге</w:t>
      </w:r>
      <w:r w:rsidR="002A65C5" w:rsidRPr="00D90907">
        <w:rPr>
          <w:rFonts w:eastAsia="Calibri"/>
          <w:lang w:val="kk-KZ"/>
        </w:rPr>
        <w:t xml:space="preserve"> </w:t>
      </w:r>
      <w:r w:rsidR="00B726AA" w:rsidRPr="00D90907">
        <w:rPr>
          <w:rFonts w:eastAsia="Calibri"/>
          <w:lang w:val="kk-KZ"/>
        </w:rPr>
        <w:t xml:space="preserve"> әсер етпейді</w:t>
      </w:r>
      <w:r w:rsidRPr="00D90907">
        <w:rPr>
          <w:rFonts w:eastAsia="Calibri"/>
          <w:lang w:val="kk-KZ"/>
        </w:rPr>
        <w:t>.</w:t>
      </w:r>
    </w:p>
    <w:p w14:paraId="559DE828" w14:textId="77777777" w:rsidR="00470408" w:rsidRPr="00D90907" w:rsidRDefault="00CB414E" w:rsidP="00723A60">
      <w:pPr>
        <w:pStyle w:val="a3"/>
        <w:numPr>
          <w:ilvl w:val="0"/>
          <w:numId w:val="3"/>
        </w:numPr>
        <w:tabs>
          <w:tab w:val="left" w:pos="993"/>
          <w:tab w:val="left" w:pos="1070"/>
        </w:tabs>
        <w:ind w:left="0" w:firstLine="709"/>
        <w:jc w:val="both"/>
        <w:rPr>
          <w:b/>
          <w:lang w:val="kk-KZ"/>
        </w:rPr>
      </w:pPr>
      <w:r w:rsidRPr="00D90907">
        <w:rPr>
          <w:b/>
          <w:color w:val="000000"/>
          <w:spacing w:val="2"/>
          <w:shd w:val="clear" w:color="auto" w:fill="FFFFFF"/>
          <w:lang w:val="kk-KZ"/>
        </w:rPr>
        <w:t>Нақты мақсаттар мен күтілетін нәтижелердің мерзімдері</w:t>
      </w:r>
      <w:r w:rsidR="00002500" w:rsidRPr="00D90907">
        <w:rPr>
          <w:b/>
          <w:lang w:val="kk-KZ"/>
        </w:rPr>
        <w:t>.</w:t>
      </w:r>
    </w:p>
    <w:p w14:paraId="0DF49FA1" w14:textId="0A886204" w:rsidR="00EF0D0B" w:rsidRPr="00D90907" w:rsidRDefault="00EF0D0B" w:rsidP="006457CB">
      <w:pPr>
        <w:pStyle w:val="a3"/>
        <w:tabs>
          <w:tab w:val="left" w:pos="0"/>
        </w:tabs>
        <w:ind w:left="0" w:firstLine="709"/>
        <w:jc w:val="both"/>
        <w:rPr>
          <w:b/>
          <w:lang w:val="kk-KZ"/>
        </w:rPr>
      </w:pPr>
      <w:r w:rsidRPr="00D90907">
        <w:rPr>
          <w:color w:val="000000"/>
          <w:spacing w:val="2"/>
          <w:shd w:val="clear" w:color="auto" w:fill="FFFFFF"/>
          <w:lang w:val="kk-KZ"/>
        </w:rPr>
        <w:t xml:space="preserve">Жобаны мемлекеттік органдардың инвестициялық жоспары негізінде мемлекеттік инвестициялық жобаларды жоспарлауға, мемлекеттік инвестициялық жобалардың портфелін қалыптастыруға, түпкілікті </w:t>
      </w:r>
      <w:r w:rsidRPr="00D90907">
        <w:rPr>
          <w:color w:val="000000"/>
          <w:spacing w:val="2"/>
          <w:shd w:val="clear" w:color="auto" w:fill="FFFFFF"/>
          <w:lang w:val="kk-KZ"/>
        </w:rPr>
        <w:lastRenderedPageBreak/>
        <w:t>нәтижелерге қол жеткізгеннен кейін үш жылдан кейін олардың іске асырылуына бағалау жүргізуге мүмкіндік беретін жаңа Бюджет кодексінің нормаларына сәйкес келтіру мақсатында және т.б.</w:t>
      </w:r>
    </w:p>
    <w:p w14:paraId="25434BC9" w14:textId="236BDD2A" w:rsidR="005633D6" w:rsidRPr="00D90907" w:rsidRDefault="00CB414E" w:rsidP="00EB2F20">
      <w:pPr>
        <w:pStyle w:val="a3"/>
        <w:numPr>
          <w:ilvl w:val="0"/>
          <w:numId w:val="3"/>
        </w:numPr>
        <w:tabs>
          <w:tab w:val="left" w:pos="993"/>
        </w:tabs>
        <w:ind w:left="0" w:firstLine="709"/>
        <w:jc w:val="both"/>
        <w:rPr>
          <w:b/>
          <w:lang w:val="kk-KZ"/>
        </w:rPr>
      </w:pPr>
      <w:r w:rsidRPr="00D90907">
        <w:rPr>
          <w:b/>
          <w:color w:val="000000"/>
          <w:spacing w:val="2"/>
          <w:shd w:val="clear" w:color="auto" w:fill="FFFFFF"/>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00002500" w:rsidRPr="00D90907">
        <w:rPr>
          <w:b/>
          <w:lang w:val="kk-KZ"/>
        </w:rPr>
        <w:t>.</w:t>
      </w:r>
    </w:p>
    <w:p w14:paraId="21BF2162" w14:textId="77777777" w:rsidR="005633D6" w:rsidRPr="00D90907" w:rsidRDefault="005633D6" w:rsidP="00DE0856">
      <w:pPr>
        <w:tabs>
          <w:tab w:val="left" w:pos="993"/>
        </w:tabs>
        <w:ind w:firstLine="709"/>
        <w:jc w:val="both"/>
        <w:rPr>
          <w:lang w:val="kk-KZ"/>
        </w:rPr>
      </w:pPr>
      <w:r w:rsidRPr="00D90907">
        <w:rPr>
          <w:lang w:val="kk-KZ"/>
        </w:rPr>
        <w:t>Жоқ.</w:t>
      </w:r>
      <w:r w:rsidR="00DE0856" w:rsidRPr="00D90907">
        <w:rPr>
          <w:lang w:val="kk-KZ"/>
        </w:rPr>
        <w:t xml:space="preserve"> </w:t>
      </w:r>
      <w:r w:rsidR="00914F02" w:rsidRPr="00D90907">
        <w:rPr>
          <w:lang w:val="kk-KZ"/>
        </w:rPr>
        <w:t xml:space="preserve"> </w:t>
      </w:r>
    </w:p>
    <w:p w14:paraId="3C706B64" w14:textId="77777777" w:rsidR="008E111C" w:rsidRPr="00D90907" w:rsidRDefault="00CB414E" w:rsidP="008526D7">
      <w:pPr>
        <w:pStyle w:val="a3"/>
        <w:numPr>
          <w:ilvl w:val="0"/>
          <w:numId w:val="3"/>
        </w:numPr>
        <w:tabs>
          <w:tab w:val="left" w:pos="993"/>
        </w:tabs>
        <w:ind w:left="0" w:firstLine="709"/>
        <w:jc w:val="both"/>
        <w:rPr>
          <w:b/>
          <w:lang w:val="kk-KZ"/>
        </w:rPr>
      </w:pPr>
      <w:r w:rsidRPr="00D90907">
        <w:rPr>
          <w:b/>
          <w:color w:val="000000"/>
          <w:spacing w:val="2"/>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sidRPr="00D90907">
        <w:rPr>
          <w:b/>
          <w:lang w:val="kk-KZ"/>
        </w:rPr>
        <w:t>.</w:t>
      </w:r>
    </w:p>
    <w:p w14:paraId="3FD4BD69" w14:textId="77777777" w:rsidR="008526D7" w:rsidRPr="00D90907" w:rsidRDefault="00543EF9" w:rsidP="008E111C">
      <w:pPr>
        <w:pStyle w:val="a3"/>
        <w:tabs>
          <w:tab w:val="left" w:pos="993"/>
        </w:tabs>
        <w:ind w:left="709"/>
        <w:jc w:val="both"/>
        <w:rPr>
          <w:b/>
          <w:lang w:val="kk-KZ"/>
        </w:rPr>
      </w:pPr>
      <w:r w:rsidRPr="00D90907">
        <w:rPr>
          <w:lang w:val="kk-KZ"/>
        </w:rPr>
        <w:t>Талап етілмейді</w:t>
      </w:r>
      <w:r w:rsidR="00065E99" w:rsidRPr="00D90907">
        <w:rPr>
          <w:lang w:val="kk-KZ"/>
        </w:rPr>
        <w:t>.</w:t>
      </w:r>
    </w:p>
    <w:p w14:paraId="5F733611" w14:textId="77777777" w:rsidR="00507047" w:rsidRPr="00D90907" w:rsidRDefault="0020252D" w:rsidP="00507047">
      <w:pPr>
        <w:pStyle w:val="a3"/>
        <w:numPr>
          <w:ilvl w:val="0"/>
          <w:numId w:val="3"/>
        </w:numPr>
        <w:tabs>
          <w:tab w:val="left" w:pos="1134"/>
        </w:tabs>
        <w:ind w:left="0" w:firstLine="709"/>
        <w:jc w:val="both"/>
        <w:rPr>
          <w:b/>
          <w:lang w:val="kk-KZ"/>
        </w:rPr>
      </w:pPr>
      <w:r w:rsidRPr="00D90907">
        <w:rPr>
          <w:b/>
          <w:color w:val="000000"/>
          <w:spacing w:val="2"/>
          <w:shd w:val="clear" w:color="auto" w:fill="FFFFFF"/>
          <w:lang w:val="kk-KZ"/>
        </w:rPr>
        <w:t>Нормативтік құқықтық актінің</w:t>
      </w:r>
      <w:r w:rsidR="00CB414E" w:rsidRPr="00D90907">
        <w:rPr>
          <w:b/>
          <w:color w:val="000000"/>
          <w:spacing w:val="2"/>
          <w:shd w:val="clear" w:color="auto" w:fill="FFFFFF"/>
          <w:lang w:val="kk-KZ"/>
        </w:rPr>
        <w:t xml:space="preserve"> </w:t>
      </w:r>
      <w:r w:rsidRPr="00D90907">
        <w:rPr>
          <w:b/>
          <w:color w:val="000000"/>
          <w:spacing w:val="2"/>
          <w:shd w:val="clear" w:color="auto" w:fill="FFFFFF"/>
          <w:lang w:val="kk-KZ"/>
        </w:rPr>
        <w:t xml:space="preserve">жобасын </w:t>
      </w:r>
      <w:r w:rsidR="00CB414E" w:rsidRPr="00D90907">
        <w:rPr>
          <w:b/>
          <w:color w:val="000000"/>
          <w:spacing w:val="2"/>
          <w:shd w:val="clear" w:color="auto" w:fill="FFFFFF"/>
          <w:lang w:val="kk-KZ"/>
        </w:rPr>
        <w:t>мемлекеттік органның интернет-ресурсында, сондай-ақ ашық нормативтік құқықтық актілердің инте</w:t>
      </w:r>
      <w:r w:rsidRPr="00D90907">
        <w:rPr>
          <w:b/>
          <w:color w:val="000000"/>
          <w:spacing w:val="2"/>
          <w:shd w:val="clear" w:color="auto" w:fill="FFFFFF"/>
          <w:lang w:val="kk-KZ"/>
        </w:rPr>
        <w:t>рнет-порталында орналастыру</w:t>
      </w:r>
      <w:r w:rsidR="00CB414E" w:rsidRPr="00D90907">
        <w:rPr>
          <w:b/>
          <w:color w:val="000000"/>
          <w:spacing w:val="2"/>
          <w:shd w:val="clear" w:color="auto" w:fill="FFFFFF"/>
          <w:lang w:val="kk-KZ"/>
        </w:rPr>
        <w:t xml:space="preserve"> туралы ақпарат (күні, байт </w:t>
      </w:r>
      <w:r w:rsidRPr="00D90907">
        <w:rPr>
          <w:b/>
          <w:color w:val="000000"/>
          <w:spacing w:val="2"/>
          <w:shd w:val="clear" w:color="auto" w:fill="FFFFFF"/>
          <w:lang w:val="kk-KZ"/>
        </w:rPr>
        <w:t>саны</w:t>
      </w:r>
      <w:r w:rsidR="00002500" w:rsidRPr="00D90907">
        <w:rPr>
          <w:b/>
          <w:color w:val="000000"/>
          <w:spacing w:val="2"/>
          <w:shd w:val="clear" w:color="auto" w:fill="FFFFFF"/>
          <w:lang w:val="kk-KZ"/>
        </w:rPr>
        <w:t>).</w:t>
      </w:r>
    </w:p>
    <w:p w14:paraId="61EE0A9B" w14:textId="77777777" w:rsidR="00507047" w:rsidRPr="00D90907" w:rsidRDefault="00543EF9" w:rsidP="00507047">
      <w:pPr>
        <w:tabs>
          <w:tab w:val="left" w:pos="1134"/>
        </w:tabs>
        <w:ind w:firstLine="709"/>
        <w:jc w:val="both"/>
        <w:rPr>
          <w:b/>
          <w:lang w:val="kk-KZ"/>
        </w:rPr>
      </w:pPr>
      <w:r w:rsidRPr="00D90907">
        <w:rPr>
          <w:lang w:val="kk-KZ"/>
        </w:rPr>
        <w:t>Жоба</w:t>
      </w:r>
      <w:r w:rsidR="00507047" w:rsidRPr="00D90907">
        <w:rPr>
          <w:lang w:val="kk-KZ"/>
        </w:rPr>
        <w:t xml:space="preserve"> </w:t>
      </w:r>
      <w:r w:rsidRPr="00D90907">
        <w:rPr>
          <w:lang w:val="kk-KZ"/>
        </w:rPr>
        <w:t>202</w:t>
      </w:r>
      <w:r w:rsidR="00446EFF" w:rsidRPr="00D90907">
        <w:rPr>
          <w:lang w:val="kk-KZ"/>
        </w:rPr>
        <w:t>5</w:t>
      </w:r>
      <w:r w:rsidRPr="00D90907">
        <w:rPr>
          <w:lang w:val="kk-KZ"/>
        </w:rPr>
        <w:t xml:space="preserve"> жылғы </w:t>
      </w:r>
      <w:r w:rsidR="00446EFF" w:rsidRPr="00D90907">
        <w:rPr>
          <w:lang w:val="kk-KZ"/>
        </w:rPr>
        <w:t>«  »</w:t>
      </w:r>
      <w:r w:rsidRPr="00D90907">
        <w:rPr>
          <w:lang w:val="kk-KZ"/>
        </w:rPr>
        <w:t xml:space="preserve"> </w:t>
      </w:r>
      <w:r w:rsidR="00446EFF" w:rsidRPr="00D90907">
        <w:rPr>
          <w:lang w:val="kk-KZ"/>
        </w:rPr>
        <w:t>ақпанда</w:t>
      </w:r>
      <w:r w:rsidRPr="00D90907">
        <w:rPr>
          <w:lang w:val="kk-KZ"/>
        </w:rPr>
        <w:t xml:space="preserve"> </w:t>
      </w:r>
      <w:r w:rsidR="00002500" w:rsidRPr="00D90907">
        <w:rPr>
          <w:lang w:val="kk-KZ"/>
        </w:rPr>
        <w:t>а</w:t>
      </w:r>
      <w:r w:rsidRPr="00D90907">
        <w:rPr>
          <w:lang w:val="kk-KZ"/>
        </w:rPr>
        <w:t xml:space="preserve">шық </w:t>
      </w:r>
      <w:r w:rsidR="00002500" w:rsidRPr="00D90907">
        <w:rPr>
          <w:lang w:val="kk-KZ"/>
        </w:rPr>
        <w:t>нормативтік</w:t>
      </w:r>
      <w:r w:rsidR="00B317C6" w:rsidRPr="00D90907">
        <w:rPr>
          <w:lang w:val="kk-KZ"/>
        </w:rPr>
        <w:t>-</w:t>
      </w:r>
      <w:r w:rsidR="00002500" w:rsidRPr="00D90907">
        <w:rPr>
          <w:lang w:val="kk-KZ"/>
        </w:rPr>
        <w:t>құқықтық актілердің</w:t>
      </w:r>
      <w:r w:rsidRPr="00D90907">
        <w:rPr>
          <w:lang w:val="kk-KZ"/>
        </w:rPr>
        <w:t xml:space="preserve"> интернет-порталында орналастырыл</w:t>
      </w:r>
      <w:r w:rsidR="00B317C6" w:rsidRPr="00D90907">
        <w:rPr>
          <w:lang w:val="kk-KZ"/>
        </w:rPr>
        <w:t>ды</w:t>
      </w:r>
      <w:r w:rsidRPr="00D90907">
        <w:rPr>
          <w:lang w:val="kk-KZ"/>
        </w:rPr>
        <w:t xml:space="preserve">. Байт саны: </w:t>
      </w:r>
      <w:r w:rsidR="00446EFF" w:rsidRPr="00D90907">
        <w:rPr>
          <w:lang w:val="kk-KZ"/>
        </w:rPr>
        <w:t>__</w:t>
      </w:r>
      <w:r w:rsidRPr="00D90907">
        <w:rPr>
          <w:lang w:val="kk-KZ"/>
        </w:rPr>
        <w:t>КБ</w:t>
      </w:r>
      <w:r w:rsidR="00507047" w:rsidRPr="00D90907">
        <w:rPr>
          <w:rStyle w:val="a4"/>
          <w:color w:val="auto"/>
          <w:u w:val="none"/>
          <w:lang w:val="kk-KZ"/>
        </w:rPr>
        <w:t>.</w:t>
      </w:r>
    </w:p>
    <w:p w14:paraId="0419D3C0" w14:textId="77777777" w:rsidR="005633D6" w:rsidRPr="00D90907" w:rsidRDefault="00CB414E" w:rsidP="00EB2F20">
      <w:pPr>
        <w:pStyle w:val="a3"/>
        <w:numPr>
          <w:ilvl w:val="0"/>
          <w:numId w:val="3"/>
        </w:numPr>
        <w:tabs>
          <w:tab w:val="left" w:pos="1134"/>
        </w:tabs>
        <w:ind w:left="0" w:firstLine="709"/>
        <w:jc w:val="both"/>
        <w:rPr>
          <w:b/>
          <w:lang w:val="kk-KZ"/>
        </w:rPr>
      </w:pPr>
      <w:r w:rsidRPr="00D90907">
        <w:rPr>
          <w:b/>
          <w:color w:val="000000"/>
          <w:spacing w:val="2"/>
          <w:shd w:val="clear" w:color="auto" w:fill="FFFFFF"/>
          <w:lang w:val="kk-KZ"/>
        </w:rPr>
        <w:t xml:space="preserve">Әлеуметтік маңызы бар </w:t>
      </w:r>
      <w:r w:rsidR="0020252D" w:rsidRPr="00D90907">
        <w:rPr>
          <w:b/>
          <w:color w:val="000000"/>
          <w:spacing w:val="2"/>
          <w:shd w:val="clear" w:color="auto" w:fill="FFFFFF"/>
          <w:lang w:val="kk-KZ"/>
        </w:rPr>
        <w:t xml:space="preserve">нормативтік құқықтық актінің </w:t>
      </w:r>
      <w:r w:rsidR="004F6215" w:rsidRPr="00D90907">
        <w:rPr>
          <w:b/>
          <w:color w:val="000000"/>
          <w:spacing w:val="2"/>
          <w:shd w:val="clear" w:color="auto" w:fill="FFFFFF"/>
          <w:lang w:val="kk-KZ"/>
        </w:rPr>
        <w:t xml:space="preserve">жобасына түсіндірме жазбаны </w:t>
      </w:r>
      <w:r w:rsidRPr="00D90907">
        <w:rPr>
          <w:b/>
          <w:color w:val="000000"/>
          <w:spacing w:val="2"/>
          <w:shd w:val="clear" w:color="auto" w:fill="FFFFFF"/>
          <w:lang w:val="kk-KZ"/>
        </w:rPr>
        <w:t>уәкілетті мемлекеттік органдардың интернет-ресурс</w:t>
      </w:r>
      <w:r w:rsidR="004F6215" w:rsidRPr="00D90907">
        <w:rPr>
          <w:b/>
          <w:color w:val="000000"/>
          <w:spacing w:val="2"/>
          <w:shd w:val="clear" w:color="auto" w:fill="FFFFFF"/>
          <w:lang w:val="kk-KZ"/>
        </w:rPr>
        <w:t>тарында орналастыру</w:t>
      </w:r>
      <w:r w:rsidRPr="00D90907">
        <w:rPr>
          <w:b/>
          <w:color w:val="000000"/>
          <w:spacing w:val="2"/>
          <w:shd w:val="clear" w:color="auto" w:fill="FFFFFF"/>
          <w:lang w:val="kk-KZ"/>
        </w:rPr>
        <w:t xml:space="preserve"> туралы ақпарат</w:t>
      </w:r>
      <w:r w:rsidR="00002500" w:rsidRPr="00D90907">
        <w:rPr>
          <w:b/>
          <w:lang w:val="kk-KZ"/>
        </w:rPr>
        <w:t>.</w:t>
      </w:r>
    </w:p>
    <w:p w14:paraId="6DDD0E64" w14:textId="77777777" w:rsidR="005633D6" w:rsidRPr="00D90907" w:rsidRDefault="00F77781" w:rsidP="00DE0856">
      <w:pPr>
        <w:pStyle w:val="a3"/>
        <w:tabs>
          <w:tab w:val="left" w:pos="1134"/>
        </w:tabs>
        <w:ind w:left="0" w:firstLine="709"/>
        <w:jc w:val="both"/>
        <w:rPr>
          <w:lang w:val="kk-KZ"/>
        </w:rPr>
      </w:pPr>
      <w:r w:rsidRPr="00D90907">
        <w:rPr>
          <w:lang w:val="kk-KZ"/>
        </w:rPr>
        <w:t xml:space="preserve">Талап </w:t>
      </w:r>
      <w:r w:rsidR="005633D6" w:rsidRPr="00D90907">
        <w:rPr>
          <w:lang w:val="kk-KZ"/>
        </w:rPr>
        <w:t>етілмейді.</w:t>
      </w:r>
      <w:r w:rsidR="00DE0856" w:rsidRPr="00D90907">
        <w:rPr>
          <w:lang w:val="kk-KZ"/>
        </w:rPr>
        <w:t xml:space="preserve"> </w:t>
      </w:r>
    </w:p>
    <w:p w14:paraId="547E0185" w14:textId="77777777" w:rsidR="005633D6" w:rsidRPr="00D90907" w:rsidRDefault="004F6215" w:rsidP="00EB2F20">
      <w:pPr>
        <w:pStyle w:val="a3"/>
        <w:numPr>
          <w:ilvl w:val="0"/>
          <w:numId w:val="3"/>
        </w:numPr>
        <w:tabs>
          <w:tab w:val="left" w:pos="1134"/>
        </w:tabs>
        <w:ind w:left="0" w:firstLine="709"/>
        <w:jc w:val="both"/>
        <w:rPr>
          <w:b/>
          <w:lang w:val="kk-KZ"/>
        </w:rPr>
      </w:pPr>
      <w:r w:rsidRPr="00D90907">
        <w:rPr>
          <w:b/>
          <w:color w:val="000000"/>
          <w:spacing w:val="2"/>
          <w:shd w:val="clear" w:color="auto" w:fill="FFFFFF"/>
          <w:lang w:val="kk-KZ"/>
        </w:rPr>
        <w:t>Нормативтік құқықтық акті жобасының</w:t>
      </w:r>
      <w:r w:rsidR="00CB414E" w:rsidRPr="00D90907">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sidRPr="00D90907">
        <w:rPr>
          <w:b/>
          <w:lang w:val="kk-KZ"/>
        </w:rPr>
        <w:t>.</w:t>
      </w:r>
    </w:p>
    <w:p w14:paraId="010D3A70" w14:textId="77777777" w:rsidR="005633D6" w:rsidRPr="00D90907" w:rsidRDefault="005633D6" w:rsidP="00DE0856">
      <w:pPr>
        <w:pStyle w:val="a3"/>
        <w:tabs>
          <w:tab w:val="left" w:pos="1134"/>
        </w:tabs>
        <w:ind w:left="0" w:firstLine="709"/>
        <w:jc w:val="both"/>
        <w:rPr>
          <w:lang w:val="kk-KZ"/>
        </w:rPr>
      </w:pPr>
      <w:r w:rsidRPr="00D90907">
        <w:rPr>
          <w:lang w:val="kk-KZ"/>
        </w:rPr>
        <w:t>Сәйкес</w:t>
      </w:r>
      <w:r w:rsidR="00DE0856" w:rsidRPr="00D90907">
        <w:rPr>
          <w:lang w:val="kk-KZ"/>
        </w:rPr>
        <w:t xml:space="preserve"> </w:t>
      </w:r>
      <w:r w:rsidRPr="00D90907">
        <w:rPr>
          <w:lang w:val="kk-KZ"/>
        </w:rPr>
        <w:t>келеді.</w:t>
      </w:r>
      <w:r w:rsidR="00DE0856" w:rsidRPr="00D90907">
        <w:rPr>
          <w:lang w:val="kk-KZ"/>
        </w:rPr>
        <w:t xml:space="preserve"> </w:t>
      </w:r>
    </w:p>
    <w:p w14:paraId="73879C79" w14:textId="77777777" w:rsidR="00CB414E" w:rsidRPr="00D90907" w:rsidRDefault="004F6215" w:rsidP="00CB414E">
      <w:pPr>
        <w:pStyle w:val="a3"/>
        <w:ind w:left="0" w:firstLine="709"/>
        <w:jc w:val="both"/>
        <w:rPr>
          <w:b/>
          <w:lang w:val="kk-KZ"/>
        </w:rPr>
      </w:pPr>
      <w:r w:rsidRPr="00D90907">
        <w:rPr>
          <w:b/>
          <w:color w:val="000000"/>
          <w:spacing w:val="2"/>
          <w:shd w:val="clear" w:color="auto" w:fill="FFFFFF"/>
          <w:lang w:val="kk-KZ"/>
        </w:rPr>
        <w:t>11</w:t>
      </w:r>
      <w:r w:rsidR="00CB414E" w:rsidRPr="00D90907">
        <w:rPr>
          <w:b/>
          <w:color w:val="000000"/>
          <w:spacing w:val="2"/>
          <w:shd w:val="clear" w:color="auto" w:fill="FFFFFF"/>
          <w:lang w:val="kk-KZ"/>
        </w:rPr>
        <w:t xml:space="preserve">. </w:t>
      </w:r>
      <w:r w:rsidRPr="00D90907">
        <w:rPr>
          <w:b/>
          <w:color w:val="000000"/>
          <w:spacing w:val="2"/>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sidRPr="00D90907">
        <w:rPr>
          <w:b/>
          <w:color w:val="000000"/>
          <w:spacing w:val="2"/>
          <w:shd w:val="clear" w:color="auto" w:fill="FFFFFF"/>
          <w:lang w:val="kk-KZ"/>
        </w:rPr>
        <w:t>.</w:t>
      </w:r>
    </w:p>
    <w:p w14:paraId="348ABA3B" w14:textId="77777777" w:rsidR="004B52DD" w:rsidRPr="00D90907" w:rsidRDefault="00F77781" w:rsidP="00002500">
      <w:pPr>
        <w:pStyle w:val="a3"/>
        <w:tabs>
          <w:tab w:val="left" w:pos="1134"/>
        </w:tabs>
        <w:ind w:left="0" w:firstLine="709"/>
        <w:jc w:val="both"/>
        <w:rPr>
          <w:lang w:val="kk-KZ"/>
        </w:rPr>
      </w:pPr>
      <w:r w:rsidRPr="00D90907">
        <w:rPr>
          <w:lang w:val="kk-KZ"/>
        </w:rPr>
        <w:t>Талап</w:t>
      </w:r>
      <w:r w:rsidR="00002500" w:rsidRPr="00D90907">
        <w:rPr>
          <w:lang w:val="kk-KZ"/>
        </w:rPr>
        <w:t xml:space="preserve"> етілмейді.</w:t>
      </w:r>
    </w:p>
    <w:p w14:paraId="49173A95" w14:textId="77777777" w:rsidR="00002500" w:rsidRPr="00D90907" w:rsidRDefault="00002500" w:rsidP="00DE0856">
      <w:pPr>
        <w:pStyle w:val="a3"/>
        <w:tabs>
          <w:tab w:val="left" w:pos="1134"/>
        </w:tabs>
        <w:ind w:left="0" w:firstLine="709"/>
        <w:jc w:val="both"/>
        <w:rPr>
          <w:lang w:val="kk-KZ"/>
        </w:rPr>
      </w:pPr>
    </w:p>
    <w:p w14:paraId="1B2F351B" w14:textId="77777777" w:rsidR="0021773D" w:rsidRPr="00D90907" w:rsidRDefault="0021773D" w:rsidP="00DE0856">
      <w:pPr>
        <w:pStyle w:val="a3"/>
        <w:tabs>
          <w:tab w:val="left" w:pos="1134"/>
        </w:tabs>
        <w:ind w:left="0" w:firstLine="709"/>
        <w:jc w:val="both"/>
        <w:rPr>
          <w:lang w:val="kk-KZ"/>
        </w:rPr>
      </w:pPr>
    </w:p>
    <w:p w14:paraId="7D151184" w14:textId="77777777" w:rsidR="00F77781" w:rsidRPr="00D90907" w:rsidRDefault="00F77781" w:rsidP="00F77781">
      <w:pPr>
        <w:ind w:firstLine="708"/>
        <w:rPr>
          <w:b/>
          <w:lang w:val="kk-KZ"/>
        </w:rPr>
      </w:pPr>
      <w:r w:rsidRPr="00D90907">
        <w:rPr>
          <w:b/>
          <w:lang w:val="kk-KZ"/>
        </w:rPr>
        <w:t xml:space="preserve">Қазақстан Республикасының </w:t>
      </w:r>
    </w:p>
    <w:p w14:paraId="2C4DE473" w14:textId="77777777" w:rsidR="00F77781" w:rsidRPr="00D90907" w:rsidRDefault="00F77781" w:rsidP="00F77781">
      <w:pPr>
        <w:ind w:firstLine="709"/>
        <w:rPr>
          <w:b/>
          <w:lang w:val="kk-KZ"/>
        </w:rPr>
      </w:pPr>
      <w:r w:rsidRPr="00D90907">
        <w:rPr>
          <w:b/>
          <w:lang w:val="kk-KZ"/>
        </w:rPr>
        <w:t xml:space="preserve">       Ұлттық экономика </w:t>
      </w:r>
    </w:p>
    <w:p w14:paraId="4341CE0B" w14:textId="77777777" w:rsidR="0021773D" w:rsidRPr="00D90907" w:rsidRDefault="00F77781" w:rsidP="00F77781">
      <w:pPr>
        <w:pStyle w:val="a3"/>
        <w:tabs>
          <w:tab w:val="left" w:pos="1134"/>
        </w:tabs>
        <w:ind w:left="0" w:firstLine="709"/>
        <w:jc w:val="both"/>
        <w:rPr>
          <w:b/>
          <w:lang w:val="kk-KZ"/>
        </w:rPr>
      </w:pPr>
      <w:r w:rsidRPr="00D90907">
        <w:rPr>
          <w:b/>
          <w:lang w:val="kk-KZ"/>
        </w:rPr>
        <w:t xml:space="preserve">           </w:t>
      </w:r>
      <w:r w:rsidR="003F79D7" w:rsidRPr="00D90907">
        <w:rPr>
          <w:b/>
          <w:lang w:val="kk-KZ"/>
        </w:rPr>
        <w:t>вице-</w:t>
      </w:r>
      <w:r w:rsidRPr="00D90907">
        <w:rPr>
          <w:b/>
          <w:lang w:val="kk-KZ"/>
        </w:rPr>
        <w:t>министрі</w:t>
      </w:r>
      <w:r w:rsidR="00793C7C" w:rsidRPr="00D90907">
        <w:rPr>
          <w:b/>
          <w:lang w:val="kk-KZ"/>
        </w:rPr>
        <w:tab/>
      </w:r>
      <w:r w:rsidR="00793C7C" w:rsidRPr="00D90907">
        <w:rPr>
          <w:b/>
          <w:lang w:val="kk-KZ"/>
        </w:rPr>
        <w:tab/>
      </w:r>
      <w:r w:rsidR="00793C7C" w:rsidRPr="00D90907">
        <w:rPr>
          <w:b/>
          <w:lang w:val="kk-KZ"/>
        </w:rPr>
        <w:tab/>
      </w:r>
      <w:r w:rsidR="00793C7C" w:rsidRPr="00D90907">
        <w:rPr>
          <w:b/>
          <w:lang w:val="kk-KZ"/>
        </w:rPr>
        <w:tab/>
      </w:r>
      <w:r w:rsidR="00793C7C" w:rsidRPr="00D90907">
        <w:rPr>
          <w:b/>
          <w:lang w:val="kk-KZ"/>
        </w:rPr>
        <w:tab/>
        <w:t xml:space="preserve">           </w:t>
      </w:r>
      <w:r w:rsidR="00446EFF" w:rsidRPr="00D90907">
        <w:rPr>
          <w:b/>
          <w:lang w:val="kk-KZ"/>
        </w:rPr>
        <w:tab/>
        <w:t>А</w:t>
      </w:r>
      <w:r w:rsidRPr="00D90907">
        <w:rPr>
          <w:b/>
          <w:lang w:val="kk-KZ"/>
        </w:rPr>
        <w:t>. Қ</w:t>
      </w:r>
      <w:r w:rsidR="00446EFF" w:rsidRPr="00D90907">
        <w:rPr>
          <w:b/>
          <w:lang w:val="kk-KZ"/>
        </w:rPr>
        <w:t>ас</w:t>
      </w:r>
      <w:r w:rsidR="00793C7C" w:rsidRPr="00D90907">
        <w:rPr>
          <w:b/>
          <w:lang w:val="kk-KZ"/>
        </w:rPr>
        <w:t>енов</w:t>
      </w:r>
    </w:p>
    <w:sectPr w:rsidR="0021773D" w:rsidRPr="00D90907" w:rsidSect="0021773D">
      <w:headerReference w:type="default" r:id="rId7"/>
      <w:pgSz w:w="11906" w:h="16838"/>
      <w:pgMar w:top="1134" w:right="851" w:bottom="1276"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0C262" w14:textId="77777777" w:rsidR="00F83D52" w:rsidRDefault="00F83D52">
      <w:r>
        <w:separator/>
      </w:r>
    </w:p>
  </w:endnote>
  <w:endnote w:type="continuationSeparator" w:id="0">
    <w:p w14:paraId="2AAE5312" w14:textId="77777777" w:rsidR="00F83D52" w:rsidRDefault="00F83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99720B" w14:textId="77777777" w:rsidR="00F83D52" w:rsidRDefault="00F83D52">
      <w:r>
        <w:separator/>
      </w:r>
    </w:p>
  </w:footnote>
  <w:footnote w:type="continuationSeparator" w:id="0">
    <w:p w14:paraId="11B3ADAA" w14:textId="77777777" w:rsidR="00F83D52" w:rsidRDefault="00F83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8589780"/>
      <w:docPartObj>
        <w:docPartGallery w:val="Page Numbers (Top of Page)"/>
        <w:docPartUnique/>
      </w:docPartObj>
    </w:sdtPr>
    <w:sdtEndPr/>
    <w:sdtContent>
      <w:p w14:paraId="0A5747F4" w14:textId="77777777" w:rsidR="00FB6F97" w:rsidRDefault="001D4313">
        <w:pPr>
          <w:pStyle w:val="a5"/>
          <w:jc w:val="center"/>
        </w:pPr>
        <w:r>
          <w:fldChar w:fldCharType="begin"/>
        </w:r>
        <w:r w:rsidR="00312618">
          <w:instrText>PAGE   \* MERGEFORMAT</w:instrText>
        </w:r>
        <w:r>
          <w:fldChar w:fldCharType="separate"/>
        </w:r>
        <w:r w:rsidR="00171170">
          <w:rPr>
            <w:noProof/>
          </w:rPr>
          <w:t>2</w:t>
        </w:r>
        <w:r>
          <w:fldChar w:fldCharType="end"/>
        </w:r>
      </w:p>
    </w:sdtContent>
  </w:sdt>
  <w:p w14:paraId="51700440" w14:textId="77777777" w:rsidR="00FB6F97" w:rsidRDefault="00F83D5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7E1"/>
    <w:rsid w:val="00002500"/>
    <w:rsid w:val="0000360D"/>
    <w:rsid w:val="0000457E"/>
    <w:rsid w:val="0002691F"/>
    <w:rsid w:val="0003446A"/>
    <w:rsid w:val="000467B6"/>
    <w:rsid w:val="00051664"/>
    <w:rsid w:val="00065E99"/>
    <w:rsid w:val="000666C6"/>
    <w:rsid w:val="00095C9A"/>
    <w:rsid w:val="000A18DA"/>
    <w:rsid w:val="000C217E"/>
    <w:rsid w:val="000C7F2C"/>
    <w:rsid w:val="001132DE"/>
    <w:rsid w:val="00113B4A"/>
    <w:rsid w:val="001520D2"/>
    <w:rsid w:val="001562D9"/>
    <w:rsid w:val="00161116"/>
    <w:rsid w:val="0016506E"/>
    <w:rsid w:val="00167004"/>
    <w:rsid w:val="00171170"/>
    <w:rsid w:val="0017713A"/>
    <w:rsid w:val="00177A8C"/>
    <w:rsid w:val="00183692"/>
    <w:rsid w:val="00190B4E"/>
    <w:rsid w:val="001D4313"/>
    <w:rsid w:val="001E772D"/>
    <w:rsid w:val="0020252D"/>
    <w:rsid w:val="002151E5"/>
    <w:rsid w:val="0021773D"/>
    <w:rsid w:val="00220913"/>
    <w:rsid w:val="002525FA"/>
    <w:rsid w:val="00266129"/>
    <w:rsid w:val="002977BF"/>
    <w:rsid w:val="002A65C5"/>
    <w:rsid w:val="002B54B2"/>
    <w:rsid w:val="002D3127"/>
    <w:rsid w:val="002D3690"/>
    <w:rsid w:val="002D4B60"/>
    <w:rsid w:val="002F5111"/>
    <w:rsid w:val="002F584C"/>
    <w:rsid w:val="00302E5F"/>
    <w:rsid w:val="00302F60"/>
    <w:rsid w:val="00312618"/>
    <w:rsid w:val="00337D3C"/>
    <w:rsid w:val="00353B11"/>
    <w:rsid w:val="003B3A1A"/>
    <w:rsid w:val="003D4A2E"/>
    <w:rsid w:val="003E039A"/>
    <w:rsid w:val="003E36A1"/>
    <w:rsid w:val="003F0A41"/>
    <w:rsid w:val="003F79D7"/>
    <w:rsid w:val="004072B6"/>
    <w:rsid w:val="00416C1A"/>
    <w:rsid w:val="00422054"/>
    <w:rsid w:val="00424B2B"/>
    <w:rsid w:val="00446DC8"/>
    <w:rsid w:val="00446EFF"/>
    <w:rsid w:val="00470408"/>
    <w:rsid w:val="004A4FAE"/>
    <w:rsid w:val="004A737D"/>
    <w:rsid w:val="004B52DD"/>
    <w:rsid w:val="004F6215"/>
    <w:rsid w:val="00507047"/>
    <w:rsid w:val="005341DA"/>
    <w:rsid w:val="00543EF9"/>
    <w:rsid w:val="00550D5D"/>
    <w:rsid w:val="005633D6"/>
    <w:rsid w:val="0057569C"/>
    <w:rsid w:val="005B7087"/>
    <w:rsid w:val="005D084A"/>
    <w:rsid w:val="00612237"/>
    <w:rsid w:val="00622986"/>
    <w:rsid w:val="00627891"/>
    <w:rsid w:val="006457CB"/>
    <w:rsid w:val="0068008D"/>
    <w:rsid w:val="0068044B"/>
    <w:rsid w:val="006A29C4"/>
    <w:rsid w:val="006A5611"/>
    <w:rsid w:val="006C2905"/>
    <w:rsid w:val="00723A60"/>
    <w:rsid w:val="00731501"/>
    <w:rsid w:val="007344B4"/>
    <w:rsid w:val="00753C74"/>
    <w:rsid w:val="00766176"/>
    <w:rsid w:val="00766C77"/>
    <w:rsid w:val="00793C7C"/>
    <w:rsid w:val="00812250"/>
    <w:rsid w:val="008124A5"/>
    <w:rsid w:val="00851E78"/>
    <w:rsid w:val="008526D7"/>
    <w:rsid w:val="00877BB9"/>
    <w:rsid w:val="008920A3"/>
    <w:rsid w:val="00896AF4"/>
    <w:rsid w:val="008A2F08"/>
    <w:rsid w:val="008A4E4F"/>
    <w:rsid w:val="008A713D"/>
    <w:rsid w:val="008B75C3"/>
    <w:rsid w:val="008B7621"/>
    <w:rsid w:val="008D49B9"/>
    <w:rsid w:val="008E111C"/>
    <w:rsid w:val="008E1EEE"/>
    <w:rsid w:val="008E291E"/>
    <w:rsid w:val="008E5CE2"/>
    <w:rsid w:val="008F6B05"/>
    <w:rsid w:val="0090344F"/>
    <w:rsid w:val="00914F02"/>
    <w:rsid w:val="0096433A"/>
    <w:rsid w:val="0097298D"/>
    <w:rsid w:val="00977483"/>
    <w:rsid w:val="009A1C55"/>
    <w:rsid w:val="009B3307"/>
    <w:rsid w:val="009C03F1"/>
    <w:rsid w:val="009C13C4"/>
    <w:rsid w:val="009F4B27"/>
    <w:rsid w:val="009F5BAD"/>
    <w:rsid w:val="00A01F0E"/>
    <w:rsid w:val="00A160B6"/>
    <w:rsid w:val="00A327FA"/>
    <w:rsid w:val="00A47A1B"/>
    <w:rsid w:val="00A52B26"/>
    <w:rsid w:val="00A777E1"/>
    <w:rsid w:val="00A80B86"/>
    <w:rsid w:val="00A94E0A"/>
    <w:rsid w:val="00AA5251"/>
    <w:rsid w:val="00AF408C"/>
    <w:rsid w:val="00B2217A"/>
    <w:rsid w:val="00B26E41"/>
    <w:rsid w:val="00B317C6"/>
    <w:rsid w:val="00B32045"/>
    <w:rsid w:val="00B45663"/>
    <w:rsid w:val="00B726AA"/>
    <w:rsid w:val="00BC1B0A"/>
    <w:rsid w:val="00BD2E99"/>
    <w:rsid w:val="00BF2285"/>
    <w:rsid w:val="00BF2A66"/>
    <w:rsid w:val="00C31E9C"/>
    <w:rsid w:val="00C34CD7"/>
    <w:rsid w:val="00C472DE"/>
    <w:rsid w:val="00C52888"/>
    <w:rsid w:val="00C767EC"/>
    <w:rsid w:val="00C777BF"/>
    <w:rsid w:val="00C9302A"/>
    <w:rsid w:val="00CA04F2"/>
    <w:rsid w:val="00CB414E"/>
    <w:rsid w:val="00D34718"/>
    <w:rsid w:val="00D4107B"/>
    <w:rsid w:val="00D66CF0"/>
    <w:rsid w:val="00D90907"/>
    <w:rsid w:val="00DA50BB"/>
    <w:rsid w:val="00DB3DAB"/>
    <w:rsid w:val="00DB7701"/>
    <w:rsid w:val="00DD0ECE"/>
    <w:rsid w:val="00DE0856"/>
    <w:rsid w:val="00DE36AC"/>
    <w:rsid w:val="00DE48B4"/>
    <w:rsid w:val="00DE571D"/>
    <w:rsid w:val="00E20E95"/>
    <w:rsid w:val="00E330F5"/>
    <w:rsid w:val="00E433C4"/>
    <w:rsid w:val="00E46105"/>
    <w:rsid w:val="00E55F31"/>
    <w:rsid w:val="00E66AD4"/>
    <w:rsid w:val="00E70A8F"/>
    <w:rsid w:val="00EB2F20"/>
    <w:rsid w:val="00EB3E10"/>
    <w:rsid w:val="00EC69C2"/>
    <w:rsid w:val="00ED3FAF"/>
    <w:rsid w:val="00EE4065"/>
    <w:rsid w:val="00EF0D0B"/>
    <w:rsid w:val="00EF131F"/>
    <w:rsid w:val="00EF4356"/>
    <w:rsid w:val="00F266B4"/>
    <w:rsid w:val="00F52725"/>
    <w:rsid w:val="00F733C5"/>
    <w:rsid w:val="00F77781"/>
    <w:rsid w:val="00F83D52"/>
    <w:rsid w:val="00FA0559"/>
    <w:rsid w:val="00FA7273"/>
    <w:rsid w:val="00FC00EE"/>
    <w:rsid w:val="00FC44FB"/>
    <w:rsid w:val="00FD170B"/>
    <w:rsid w:val="00FD3F65"/>
    <w:rsid w:val="00FD5BC1"/>
    <w:rsid w:val="00FF0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BBBB0"/>
  <w15:docId w15:val="{DBFC4C31-995F-4241-9048-7BD035388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3D6"/>
    <w:pPr>
      <w:spacing w:after="0" w:line="240"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1272544807">
      <w:bodyDiv w:val="1"/>
      <w:marLeft w:val="0"/>
      <w:marRight w:val="0"/>
      <w:marTop w:val="0"/>
      <w:marBottom w:val="0"/>
      <w:divBdr>
        <w:top w:val="none" w:sz="0" w:space="0" w:color="auto"/>
        <w:left w:val="none" w:sz="0" w:space="0" w:color="auto"/>
        <w:bottom w:val="none" w:sz="0" w:space="0" w:color="auto"/>
        <w:right w:val="none" w:sz="0" w:space="0" w:color="auto"/>
      </w:divBdr>
    </w:div>
    <w:div w:id="1332831175">
      <w:bodyDiv w:val="1"/>
      <w:marLeft w:val="0"/>
      <w:marRight w:val="0"/>
      <w:marTop w:val="0"/>
      <w:marBottom w:val="0"/>
      <w:divBdr>
        <w:top w:val="none" w:sz="0" w:space="0" w:color="auto"/>
        <w:left w:val="none" w:sz="0" w:space="0" w:color="auto"/>
        <w:bottom w:val="none" w:sz="0" w:space="0" w:color="auto"/>
        <w:right w:val="none" w:sz="0" w:space="0" w:color="auto"/>
      </w:divBdr>
    </w:div>
    <w:div w:id="1820921321">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584</Words>
  <Characters>3334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Данияр Дауит</cp:lastModifiedBy>
  <cp:revision>28</cp:revision>
  <cp:lastPrinted>2023-08-18T04:44:00Z</cp:lastPrinted>
  <dcterms:created xsi:type="dcterms:W3CDTF">2023-11-15T11:17:00Z</dcterms:created>
  <dcterms:modified xsi:type="dcterms:W3CDTF">2025-04-04T09:49:00Z</dcterms:modified>
</cp:coreProperties>
</file>